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97C5D" w14:textId="77777777" w:rsidR="00C45E95" w:rsidRPr="00E80E3A" w:rsidRDefault="00E80E3A" w:rsidP="00E80E3A">
      <w:pPr>
        <w:spacing w:after="0"/>
        <w:rPr>
          <w:b/>
        </w:rPr>
      </w:pPr>
      <w:r w:rsidRPr="00E80E3A">
        <w:rPr>
          <w:b/>
        </w:rPr>
        <w:t>Vragenblad opdracht toekomstplan</w:t>
      </w:r>
    </w:p>
    <w:p w14:paraId="78B4B4CD" w14:textId="77777777" w:rsidR="00E80E3A" w:rsidRDefault="00E80E3A" w:rsidP="00E80E3A">
      <w:pPr>
        <w:spacing w:after="0"/>
        <w:rPr>
          <w:b/>
        </w:rPr>
      </w:pPr>
      <w:r w:rsidRPr="00E80E3A">
        <w:rPr>
          <w:b/>
        </w:rPr>
        <w:t>Economisch burgerschap</w:t>
      </w:r>
    </w:p>
    <w:p w14:paraId="47892571" w14:textId="77777777" w:rsidR="00E80E3A" w:rsidRDefault="00E80E3A" w:rsidP="00E80E3A">
      <w:pPr>
        <w:spacing w:after="0"/>
        <w:rPr>
          <w:b/>
        </w:rPr>
      </w:pPr>
    </w:p>
    <w:p w14:paraId="736E3B63" w14:textId="5F3E45F6" w:rsidR="00E80E3A" w:rsidRPr="00E80E3A" w:rsidRDefault="00B52770" w:rsidP="00E80E3A">
      <w:pPr>
        <w:spacing w:after="0"/>
        <w:rPr>
          <w:i/>
        </w:rPr>
      </w:pPr>
      <w:r>
        <w:rPr>
          <w:i/>
        </w:rPr>
        <w:t>Je hebt een a4 met wensen. Je klasgenoten hebben hier stappen op gezet die jou kunnen helpen je doel te bereiken. Schrijf de vijf stappen op die jij het beste vindt.</w:t>
      </w:r>
      <w:bookmarkStart w:id="0" w:name="_GoBack"/>
      <w:bookmarkEnd w:id="0"/>
    </w:p>
    <w:p w14:paraId="66E92EE9" w14:textId="77777777" w:rsidR="00E80E3A" w:rsidRDefault="00E80E3A" w:rsidP="00E80E3A">
      <w:pPr>
        <w:spacing w:after="0"/>
      </w:pPr>
    </w:p>
    <w:p w14:paraId="1AB99ADB" w14:textId="77777777" w:rsidR="00E80E3A" w:rsidRDefault="00E80E3A" w:rsidP="00E80E3A">
      <w:pPr>
        <w:spacing w:after="0"/>
      </w:pPr>
      <w:r>
        <w:t>1.</w:t>
      </w:r>
    </w:p>
    <w:p w14:paraId="5D7680D9" w14:textId="77777777" w:rsidR="00E80E3A" w:rsidRDefault="00E80E3A" w:rsidP="00E80E3A">
      <w:pPr>
        <w:spacing w:after="0"/>
      </w:pPr>
    </w:p>
    <w:p w14:paraId="2639F500" w14:textId="77777777" w:rsidR="00E80E3A" w:rsidRDefault="00E80E3A" w:rsidP="00E80E3A">
      <w:pPr>
        <w:spacing w:after="0"/>
      </w:pPr>
    </w:p>
    <w:p w14:paraId="1878D79F" w14:textId="77777777" w:rsidR="00E80E3A" w:rsidRDefault="00E80E3A" w:rsidP="00E80E3A">
      <w:pPr>
        <w:spacing w:after="0"/>
      </w:pPr>
      <w:r>
        <w:t>2.</w:t>
      </w:r>
    </w:p>
    <w:p w14:paraId="6EF4A156" w14:textId="77777777" w:rsidR="00E80E3A" w:rsidRDefault="00E80E3A" w:rsidP="00E80E3A">
      <w:pPr>
        <w:spacing w:after="0"/>
      </w:pPr>
    </w:p>
    <w:p w14:paraId="39DE5162" w14:textId="77777777" w:rsidR="00E80E3A" w:rsidRDefault="00E80E3A" w:rsidP="00E80E3A">
      <w:pPr>
        <w:spacing w:after="0"/>
      </w:pPr>
    </w:p>
    <w:p w14:paraId="20E5013C" w14:textId="77777777" w:rsidR="00E80E3A" w:rsidRDefault="00E80E3A" w:rsidP="00E80E3A">
      <w:pPr>
        <w:spacing w:after="0"/>
      </w:pPr>
      <w:r>
        <w:t>3.</w:t>
      </w:r>
    </w:p>
    <w:p w14:paraId="0C6D0C1A" w14:textId="77777777" w:rsidR="00E80E3A" w:rsidRDefault="00E80E3A" w:rsidP="00E80E3A">
      <w:pPr>
        <w:spacing w:after="0"/>
      </w:pPr>
    </w:p>
    <w:p w14:paraId="4E7608DA" w14:textId="77777777" w:rsidR="00E80E3A" w:rsidRDefault="00E80E3A" w:rsidP="00E80E3A">
      <w:pPr>
        <w:spacing w:after="0"/>
      </w:pPr>
    </w:p>
    <w:p w14:paraId="213E7102" w14:textId="77777777" w:rsidR="00E80E3A" w:rsidRDefault="00E80E3A" w:rsidP="00E80E3A">
      <w:pPr>
        <w:spacing w:after="0"/>
      </w:pPr>
      <w:r>
        <w:t>4.</w:t>
      </w:r>
    </w:p>
    <w:p w14:paraId="73821D16" w14:textId="77777777" w:rsidR="00E80E3A" w:rsidRDefault="00E80E3A" w:rsidP="00E80E3A">
      <w:pPr>
        <w:spacing w:after="0"/>
      </w:pPr>
    </w:p>
    <w:p w14:paraId="61A2BA25" w14:textId="77777777" w:rsidR="00E80E3A" w:rsidRDefault="00E80E3A" w:rsidP="00E80E3A">
      <w:pPr>
        <w:spacing w:after="0"/>
      </w:pPr>
    </w:p>
    <w:p w14:paraId="3ACBFFAC" w14:textId="77777777" w:rsidR="00E80E3A" w:rsidRDefault="00E80E3A" w:rsidP="00E80E3A">
      <w:pPr>
        <w:spacing w:after="0"/>
      </w:pPr>
      <w:r>
        <w:t>5.</w:t>
      </w:r>
    </w:p>
    <w:p w14:paraId="3F1C4858" w14:textId="77777777" w:rsidR="00E80E3A" w:rsidRDefault="00E80E3A" w:rsidP="00E80E3A">
      <w:pPr>
        <w:spacing w:after="0"/>
      </w:pPr>
    </w:p>
    <w:p w14:paraId="3B103029" w14:textId="77777777" w:rsidR="00E80E3A" w:rsidRDefault="00E80E3A" w:rsidP="00E80E3A">
      <w:pPr>
        <w:spacing w:after="0"/>
      </w:pPr>
      <w:r>
        <w:t xml:space="preserve">Kijk terug naar jouw toekomstplan in de opdracht van vorige week. Er zijn verschillende keuzes of gebeurtenissen die plaats kunnen vinden. Bijvoorbeeld je rijbewijs halen, op jezelf gaan wonen, op vakantie gaan, werkloos raken enzovoort. </w:t>
      </w:r>
    </w:p>
    <w:p w14:paraId="771466B7" w14:textId="77777777" w:rsidR="00E80E3A" w:rsidRDefault="00E80E3A" w:rsidP="00E80E3A">
      <w:pPr>
        <w:spacing w:after="0"/>
      </w:pPr>
    </w:p>
    <w:p w14:paraId="64B561CE" w14:textId="77777777" w:rsidR="00E80E3A" w:rsidRDefault="00E80E3A" w:rsidP="00E80E3A">
      <w:pPr>
        <w:spacing w:after="0"/>
        <w:rPr>
          <w:i/>
        </w:rPr>
      </w:pPr>
      <w:r>
        <w:rPr>
          <w:i/>
        </w:rPr>
        <w:t>Bedenk een keuze of gebeurtenis die een van je toekomstplannen in de weg kan staan. Licht je antwoord toe.</w:t>
      </w:r>
    </w:p>
    <w:p w14:paraId="1D760842" w14:textId="77777777" w:rsidR="00E80E3A" w:rsidRDefault="00E80E3A" w:rsidP="00E80E3A">
      <w:pPr>
        <w:spacing w:after="0"/>
        <w:rPr>
          <w:i/>
        </w:rPr>
      </w:pPr>
    </w:p>
    <w:p w14:paraId="54279F72" w14:textId="77777777" w:rsidR="00E80E3A" w:rsidRDefault="00E80E3A" w:rsidP="00E80E3A">
      <w:pPr>
        <w:spacing w:after="0"/>
        <w:rPr>
          <w:i/>
        </w:rPr>
      </w:pPr>
    </w:p>
    <w:p w14:paraId="0F1CBF98" w14:textId="77777777" w:rsidR="00E80E3A" w:rsidRDefault="00E80E3A" w:rsidP="00E80E3A">
      <w:pPr>
        <w:spacing w:after="0"/>
        <w:rPr>
          <w:i/>
        </w:rPr>
      </w:pPr>
    </w:p>
    <w:p w14:paraId="5CEEE244" w14:textId="77777777" w:rsidR="00E80E3A" w:rsidRDefault="00E80E3A" w:rsidP="00E80E3A">
      <w:pPr>
        <w:spacing w:after="0"/>
        <w:rPr>
          <w:i/>
        </w:rPr>
      </w:pPr>
    </w:p>
    <w:p w14:paraId="536B1F72" w14:textId="77777777" w:rsidR="00E80E3A" w:rsidRDefault="00E80E3A" w:rsidP="00E80E3A">
      <w:pPr>
        <w:spacing w:after="0"/>
        <w:rPr>
          <w:i/>
        </w:rPr>
      </w:pPr>
    </w:p>
    <w:p w14:paraId="4FA242F6" w14:textId="77777777" w:rsidR="00E80E3A" w:rsidRDefault="00E80E3A" w:rsidP="00E80E3A">
      <w:pPr>
        <w:spacing w:after="0"/>
        <w:rPr>
          <w:i/>
        </w:rPr>
      </w:pPr>
    </w:p>
    <w:p w14:paraId="1EEFBC73" w14:textId="77777777" w:rsidR="00E80E3A" w:rsidRDefault="00E80E3A" w:rsidP="00E80E3A">
      <w:pPr>
        <w:spacing w:after="0"/>
        <w:rPr>
          <w:i/>
        </w:rPr>
      </w:pPr>
      <w:r>
        <w:rPr>
          <w:i/>
        </w:rPr>
        <w:t xml:space="preserve">Bedenk een keuze of gebeurtenis die juist helpt om jouw toekomstplannen uit te laten komen. Licht je antwoord toe. </w:t>
      </w:r>
    </w:p>
    <w:p w14:paraId="6E1D3C86" w14:textId="77777777" w:rsidR="00E80E3A" w:rsidRDefault="00E80E3A" w:rsidP="00E80E3A">
      <w:pPr>
        <w:spacing w:after="0"/>
        <w:rPr>
          <w:i/>
        </w:rPr>
      </w:pPr>
    </w:p>
    <w:p w14:paraId="72A7DC15" w14:textId="77777777" w:rsidR="00E80E3A" w:rsidRDefault="00E80E3A" w:rsidP="00E80E3A">
      <w:pPr>
        <w:spacing w:after="0"/>
        <w:rPr>
          <w:i/>
        </w:rPr>
      </w:pPr>
    </w:p>
    <w:p w14:paraId="2CB31820" w14:textId="77777777" w:rsidR="00E80E3A" w:rsidRDefault="00E80E3A" w:rsidP="00E80E3A">
      <w:pPr>
        <w:spacing w:after="0"/>
        <w:rPr>
          <w:i/>
        </w:rPr>
      </w:pPr>
    </w:p>
    <w:p w14:paraId="6DB15F43" w14:textId="77777777" w:rsidR="00E80E3A" w:rsidRDefault="00E80E3A" w:rsidP="00E80E3A">
      <w:pPr>
        <w:spacing w:after="0"/>
        <w:rPr>
          <w:i/>
        </w:rPr>
      </w:pPr>
    </w:p>
    <w:p w14:paraId="48A06CCC" w14:textId="77777777" w:rsidR="00E80E3A" w:rsidRDefault="00E80E3A" w:rsidP="00E80E3A">
      <w:pPr>
        <w:spacing w:after="0"/>
        <w:rPr>
          <w:i/>
        </w:rPr>
      </w:pPr>
    </w:p>
    <w:p w14:paraId="4D7AB7D5" w14:textId="77777777" w:rsidR="00E80E3A" w:rsidRDefault="00E80E3A" w:rsidP="00E80E3A">
      <w:pPr>
        <w:spacing w:after="0"/>
        <w:rPr>
          <w:i/>
        </w:rPr>
      </w:pPr>
    </w:p>
    <w:p w14:paraId="77EB4B87" w14:textId="77777777" w:rsidR="00E80E3A" w:rsidRDefault="00E80E3A" w:rsidP="00E80E3A">
      <w:pPr>
        <w:spacing w:after="0"/>
        <w:rPr>
          <w:i/>
        </w:rPr>
      </w:pPr>
    </w:p>
    <w:p w14:paraId="18BD827D" w14:textId="77777777" w:rsidR="00E80E3A" w:rsidRDefault="00E80E3A" w:rsidP="00E80E3A">
      <w:pPr>
        <w:spacing w:after="0"/>
        <w:rPr>
          <w:i/>
        </w:rPr>
      </w:pPr>
    </w:p>
    <w:p w14:paraId="3943C669" w14:textId="77777777" w:rsidR="00E80E3A" w:rsidRDefault="00E80E3A" w:rsidP="00E80E3A">
      <w:pPr>
        <w:spacing w:after="0"/>
        <w:rPr>
          <w:i/>
        </w:rPr>
      </w:pPr>
    </w:p>
    <w:p w14:paraId="781F6B2E" w14:textId="77777777" w:rsidR="00E80E3A" w:rsidRDefault="00E80E3A" w:rsidP="00E80E3A">
      <w:pPr>
        <w:spacing w:after="0"/>
        <w:rPr>
          <w:i/>
        </w:rPr>
      </w:pPr>
    </w:p>
    <w:p w14:paraId="685FB706" w14:textId="77777777" w:rsidR="00E80E3A" w:rsidRDefault="00E80E3A" w:rsidP="00E80E3A">
      <w:pPr>
        <w:spacing w:after="0"/>
        <w:rPr>
          <w:i/>
        </w:rPr>
      </w:pPr>
    </w:p>
    <w:p w14:paraId="3AFD5000" w14:textId="77777777" w:rsidR="00E80E3A" w:rsidRDefault="00E80E3A" w:rsidP="00E80E3A">
      <w:pPr>
        <w:spacing w:after="0"/>
        <w:rPr>
          <w:i/>
        </w:rPr>
      </w:pPr>
    </w:p>
    <w:p w14:paraId="22F2DC47" w14:textId="77777777" w:rsidR="00E80E3A" w:rsidRDefault="00E80E3A" w:rsidP="00E80E3A">
      <w:pPr>
        <w:spacing w:after="0"/>
        <w:rPr>
          <w:i/>
        </w:rPr>
      </w:pPr>
    </w:p>
    <w:p w14:paraId="59F9662F" w14:textId="77777777" w:rsidR="00E80E3A" w:rsidRDefault="00E80E3A" w:rsidP="00E80E3A">
      <w:pPr>
        <w:spacing w:after="0"/>
        <w:rPr>
          <w:i/>
        </w:rPr>
      </w:pPr>
    </w:p>
    <w:p w14:paraId="4FD20379" w14:textId="77777777" w:rsidR="00E80E3A" w:rsidRDefault="00E80E3A" w:rsidP="00E80E3A">
      <w:pPr>
        <w:spacing w:after="0"/>
        <w:rPr>
          <w:i/>
        </w:rPr>
      </w:pPr>
    </w:p>
    <w:p w14:paraId="46DC1019" w14:textId="77777777" w:rsidR="00E80E3A" w:rsidRDefault="00E80E3A" w:rsidP="00E80E3A">
      <w:pPr>
        <w:spacing w:after="0"/>
        <w:rPr>
          <w:b/>
        </w:rPr>
      </w:pPr>
      <w:r>
        <w:rPr>
          <w:b/>
        </w:rPr>
        <w:t xml:space="preserve">Financieel plan. </w:t>
      </w:r>
    </w:p>
    <w:p w14:paraId="03627271" w14:textId="77777777" w:rsidR="00E80E3A" w:rsidRDefault="00E80E3A" w:rsidP="00E80E3A">
      <w:pPr>
        <w:spacing w:after="0"/>
        <w:rPr>
          <w:b/>
        </w:rPr>
      </w:pPr>
    </w:p>
    <w:p w14:paraId="72CD06FB" w14:textId="77777777" w:rsidR="00E80E3A" w:rsidRDefault="00E80E3A" w:rsidP="00E80E3A">
      <w:pPr>
        <w:spacing w:after="0"/>
      </w:pPr>
      <w:r>
        <w:t xml:space="preserve">Kijk nog eens naar je stappen op de vorige pagina. Zijn deze realistisch? Zo niet, pas ze dan aan zodat ze realistisch zijn. </w:t>
      </w:r>
    </w:p>
    <w:p w14:paraId="3E91B249" w14:textId="77777777" w:rsidR="00E80E3A" w:rsidRDefault="00E80E3A" w:rsidP="00E80E3A">
      <w:pPr>
        <w:spacing w:after="0"/>
      </w:pPr>
    </w:p>
    <w:p w14:paraId="767171F5" w14:textId="77777777" w:rsidR="00E80E3A" w:rsidRDefault="00E80E3A" w:rsidP="00E80E3A">
      <w:pPr>
        <w:spacing w:after="0"/>
        <w:rPr>
          <w:i/>
        </w:rPr>
      </w:pPr>
      <w:r>
        <w:rPr>
          <w:i/>
        </w:rPr>
        <w:t xml:space="preserve">Wat heb je veranderd? Schrijf hier jouw aangepaste stap(pen) op. </w:t>
      </w:r>
    </w:p>
    <w:p w14:paraId="792DC33B" w14:textId="77777777" w:rsidR="00E80E3A" w:rsidRDefault="00E80E3A" w:rsidP="00E80E3A">
      <w:pPr>
        <w:spacing w:after="0"/>
        <w:rPr>
          <w:i/>
        </w:rPr>
      </w:pPr>
    </w:p>
    <w:p w14:paraId="6BA798C1" w14:textId="77777777" w:rsidR="00E80E3A" w:rsidRDefault="00E80E3A" w:rsidP="00E80E3A">
      <w:pPr>
        <w:spacing w:after="0"/>
        <w:rPr>
          <w:i/>
        </w:rPr>
      </w:pPr>
    </w:p>
    <w:p w14:paraId="179C1ABA" w14:textId="77777777" w:rsidR="00E80E3A" w:rsidRDefault="00E80E3A" w:rsidP="00E80E3A">
      <w:pPr>
        <w:spacing w:after="0"/>
        <w:rPr>
          <w:i/>
        </w:rPr>
      </w:pPr>
    </w:p>
    <w:p w14:paraId="5ABA19BA" w14:textId="77777777" w:rsidR="00E80E3A" w:rsidRDefault="00E80E3A" w:rsidP="00E80E3A">
      <w:pPr>
        <w:spacing w:after="0"/>
        <w:rPr>
          <w:i/>
        </w:rPr>
      </w:pPr>
    </w:p>
    <w:p w14:paraId="3079CB57" w14:textId="77777777" w:rsidR="00E80E3A" w:rsidRPr="00E80E3A" w:rsidRDefault="00E80E3A" w:rsidP="00E80E3A">
      <w:pPr>
        <w:spacing w:after="0"/>
        <w:rPr>
          <w:i/>
        </w:rPr>
      </w:pPr>
      <w:r>
        <w:rPr>
          <w:i/>
        </w:rPr>
        <w:t xml:space="preserve">Bedenk nu wat je nodig hebt voor de vijf stappen. Schrijf de benodigdheden op in het schema hieronder. Denk bijvoorbeeld aan spullen, contacten en geld om dat plan te realiseren. Schrijf achter de benodigdheden wat je denkt dat het gaat kosten. </w:t>
      </w:r>
    </w:p>
    <w:tbl>
      <w:tblPr>
        <w:tblStyle w:val="Tabelraster"/>
        <w:tblW w:w="0" w:type="auto"/>
        <w:tblLook w:val="04A0" w:firstRow="1" w:lastRow="0" w:firstColumn="1" w:lastColumn="0" w:noHBand="0" w:noVBand="1"/>
      </w:tblPr>
      <w:tblGrid>
        <w:gridCol w:w="6516"/>
        <w:gridCol w:w="2546"/>
      </w:tblGrid>
      <w:tr w:rsidR="00E80E3A" w14:paraId="77227356" w14:textId="77777777" w:rsidTr="00E80E3A">
        <w:tc>
          <w:tcPr>
            <w:tcW w:w="6516" w:type="dxa"/>
          </w:tcPr>
          <w:p w14:paraId="4B7A891E" w14:textId="77777777" w:rsidR="00E80E3A" w:rsidRPr="00E80E3A" w:rsidRDefault="00E80E3A" w:rsidP="00E80E3A">
            <w:pPr>
              <w:rPr>
                <w:b/>
              </w:rPr>
            </w:pPr>
            <w:r w:rsidRPr="00E80E3A">
              <w:rPr>
                <w:b/>
              </w:rPr>
              <w:t>Benodigdheden</w:t>
            </w:r>
          </w:p>
        </w:tc>
        <w:tc>
          <w:tcPr>
            <w:tcW w:w="2546" w:type="dxa"/>
          </w:tcPr>
          <w:p w14:paraId="36EB2CCD" w14:textId="77777777" w:rsidR="00E80E3A" w:rsidRPr="00E80E3A" w:rsidRDefault="00E80E3A" w:rsidP="00E80E3A">
            <w:pPr>
              <w:rPr>
                <w:b/>
              </w:rPr>
            </w:pPr>
            <w:r w:rsidRPr="00E80E3A">
              <w:rPr>
                <w:b/>
              </w:rPr>
              <w:t>Kosten</w:t>
            </w:r>
          </w:p>
        </w:tc>
      </w:tr>
      <w:tr w:rsidR="00E80E3A" w14:paraId="472D84D3" w14:textId="77777777" w:rsidTr="00E80E3A">
        <w:tc>
          <w:tcPr>
            <w:tcW w:w="6516" w:type="dxa"/>
          </w:tcPr>
          <w:p w14:paraId="7FAF934A" w14:textId="77777777" w:rsidR="00E80E3A" w:rsidRDefault="00E80E3A" w:rsidP="00E80E3A">
            <w:pPr>
              <w:rPr>
                <w:i/>
              </w:rPr>
            </w:pPr>
          </w:p>
          <w:p w14:paraId="0DB27133" w14:textId="77777777" w:rsidR="00E80E3A" w:rsidRDefault="00E80E3A" w:rsidP="00E80E3A">
            <w:pPr>
              <w:rPr>
                <w:i/>
              </w:rPr>
            </w:pPr>
          </w:p>
        </w:tc>
        <w:tc>
          <w:tcPr>
            <w:tcW w:w="2546" w:type="dxa"/>
          </w:tcPr>
          <w:p w14:paraId="11AD79FC" w14:textId="77777777" w:rsidR="00E80E3A" w:rsidRDefault="00E80E3A" w:rsidP="00E80E3A">
            <w:pPr>
              <w:rPr>
                <w:i/>
              </w:rPr>
            </w:pPr>
          </w:p>
        </w:tc>
      </w:tr>
      <w:tr w:rsidR="00E80E3A" w14:paraId="289660BC" w14:textId="77777777" w:rsidTr="00E80E3A">
        <w:tc>
          <w:tcPr>
            <w:tcW w:w="6516" w:type="dxa"/>
          </w:tcPr>
          <w:p w14:paraId="384D690C" w14:textId="77777777" w:rsidR="00E80E3A" w:rsidRDefault="00E80E3A" w:rsidP="00E80E3A">
            <w:pPr>
              <w:rPr>
                <w:i/>
              </w:rPr>
            </w:pPr>
          </w:p>
          <w:p w14:paraId="0CC3B566" w14:textId="77777777" w:rsidR="00E80E3A" w:rsidRDefault="00E80E3A" w:rsidP="00E80E3A">
            <w:pPr>
              <w:rPr>
                <w:i/>
              </w:rPr>
            </w:pPr>
          </w:p>
        </w:tc>
        <w:tc>
          <w:tcPr>
            <w:tcW w:w="2546" w:type="dxa"/>
          </w:tcPr>
          <w:p w14:paraId="4B12BAD5" w14:textId="77777777" w:rsidR="00E80E3A" w:rsidRDefault="00E80E3A" w:rsidP="00E80E3A">
            <w:pPr>
              <w:rPr>
                <w:i/>
              </w:rPr>
            </w:pPr>
          </w:p>
        </w:tc>
      </w:tr>
      <w:tr w:rsidR="00E80E3A" w14:paraId="4CF3E347" w14:textId="77777777" w:rsidTr="00E80E3A">
        <w:tc>
          <w:tcPr>
            <w:tcW w:w="6516" w:type="dxa"/>
          </w:tcPr>
          <w:p w14:paraId="2C09E098" w14:textId="77777777" w:rsidR="00E80E3A" w:rsidRDefault="00E80E3A" w:rsidP="00E80E3A">
            <w:pPr>
              <w:rPr>
                <w:i/>
              </w:rPr>
            </w:pPr>
          </w:p>
          <w:p w14:paraId="11F9E7F6" w14:textId="77777777" w:rsidR="00E80E3A" w:rsidRDefault="00E80E3A" w:rsidP="00E80E3A">
            <w:pPr>
              <w:rPr>
                <w:i/>
              </w:rPr>
            </w:pPr>
          </w:p>
        </w:tc>
        <w:tc>
          <w:tcPr>
            <w:tcW w:w="2546" w:type="dxa"/>
          </w:tcPr>
          <w:p w14:paraId="3B447972" w14:textId="77777777" w:rsidR="00E80E3A" w:rsidRDefault="00E80E3A" w:rsidP="00E80E3A">
            <w:pPr>
              <w:rPr>
                <w:i/>
              </w:rPr>
            </w:pPr>
          </w:p>
        </w:tc>
      </w:tr>
      <w:tr w:rsidR="00E80E3A" w14:paraId="7EBCDEF7" w14:textId="77777777" w:rsidTr="00E80E3A">
        <w:tc>
          <w:tcPr>
            <w:tcW w:w="6516" w:type="dxa"/>
          </w:tcPr>
          <w:p w14:paraId="436304F7" w14:textId="77777777" w:rsidR="00E80E3A" w:rsidRDefault="00E80E3A" w:rsidP="00E80E3A">
            <w:pPr>
              <w:rPr>
                <w:i/>
              </w:rPr>
            </w:pPr>
          </w:p>
          <w:p w14:paraId="48C26055" w14:textId="77777777" w:rsidR="00E80E3A" w:rsidRDefault="00E80E3A" w:rsidP="00E80E3A">
            <w:pPr>
              <w:rPr>
                <w:i/>
              </w:rPr>
            </w:pPr>
          </w:p>
        </w:tc>
        <w:tc>
          <w:tcPr>
            <w:tcW w:w="2546" w:type="dxa"/>
          </w:tcPr>
          <w:p w14:paraId="63F6663B" w14:textId="77777777" w:rsidR="00E80E3A" w:rsidRDefault="00E80E3A" w:rsidP="00E80E3A">
            <w:pPr>
              <w:rPr>
                <w:i/>
              </w:rPr>
            </w:pPr>
          </w:p>
        </w:tc>
      </w:tr>
      <w:tr w:rsidR="00E80E3A" w14:paraId="072BE7D3" w14:textId="77777777" w:rsidTr="00E80E3A">
        <w:tc>
          <w:tcPr>
            <w:tcW w:w="6516" w:type="dxa"/>
          </w:tcPr>
          <w:p w14:paraId="2EC29B66" w14:textId="77777777" w:rsidR="00E80E3A" w:rsidRDefault="00E80E3A" w:rsidP="00E80E3A">
            <w:pPr>
              <w:rPr>
                <w:i/>
              </w:rPr>
            </w:pPr>
          </w:p>
          <w:p w14:paraId="7AD060A8" w14:textId="77777777" w:rsidR="00E80E3A" w:rsidRDefault="00E80E3A" w:rsidP="00E80E3A">
            <w:pPr>
              <w:rPr>
                <w:i/>
              </w:rPr>
            </w:pPr>
          </w:p>
        </w:tc>
        <w:tc>
          <w:tcPr>
            <w:tcW w:w="2546" w:type="dxa"/>
          </w:tcPr>
          <w:p w14:paraId="27190D9C" w14:textId="77777777" w:rsidR="00E80E3A" w:rsidRDefault="00E80E3A" w:rsidP="00E80E3A">
            <w:pPr>
              <w:rPr>
                <w:i/>
              </w:rPr>
            </w:pPr>
          </w:p>
        </w:tc>
      </w:tr>
      <w:tr w:rsidR="00E80E3A" w14:paraId="26BF7587" w14:textId="77777777" w:rsidTr="00E80E3A">
        <w:tc>
          <w:tcPr>
            <w:tcW w:w="6516" w:type="dxa"/>
            <w:shd w:val="clear" w:color="auto" w:fill="000000" w:themeFill="text1"/>
          </w:tcPr>
          <w:p w14:paraId="3A694E70" w14:textId="77777777" w:rsidR="00E80E3A" w:rsidRPr="00E80E3A" w:rsidRDefault="00E80E3A" w:rsidP="00E80E3A">
            <w:pPr>
              <w:jc w:val="right"/>
              <w:rPr>
                <w:b/>
                <w:highlight w:val="black"/>
              </w:rPr>
            </w:pPr>
            <w:r w:rsidRPr="00E80E3A">
              <w:rPr>
                <w:b/>
                <w:highlight w:val="black"/>
              </w:rPr>
              <w:t>Totaal:</w:t>
            </w:r>
          </w:p>
        </w:tc>
        <w:tc>
          <w:tcPr>
            <w:tcW w:w="2546" w:type="dxa"/>
          </w:tcPr>
          <w:p w14:paraId="74F2EEC8" w14:textId="77777777" w:rsidR="00E80E3A" w:rsidRDefault="00E80E3A" w:rsidP="00E80E3A">
            <w:pPr>
              <w:rPr>
                <w:i/>
              </w:rPr>
            </w:pPr>
          </w:p>
        </w:tc>
      </w:tr>
    </w:tbl>
    <w:p w14:paraId="1A0C9416" w14:textId="77777777" w:rsidR="00E80E3A" w:rsidRPr="00E80E3A" w:rsidRDefault="00E80E3A" w:rsidP="00E80E3A">
      <w:pPr>
        <w:spacing w:after="0"/>
        <w:rPr>
          <w:i/>
        </w:rPr>
      </w:pPr>
    </w:p>
    <w:p w14:paraId="6F99D3E0" w14:textId="77777777" w:rsidR="00E80E3A" w:rsidRDefault="00E80E3A" w:rsidP="00E80E3A">
      <w:pPr>
        <w:spacing w:after="0"/>
        <w:rPr>
          <w:i/>
        </w:rPr>
      </w:pPr>
      <w:r>
        <w:rPr>
          <w:i/>
        </w:rPr>
        <w:t xml:space="preserve">Kijk naar het totaalbedrag. Hoe kom je aan dit geld? Denk ook terug aan de vorige lessen. </w:t>
      </w:r>
    </w:p>
    <w:p w14:paraId="7B6227F1" w14:textId="77777777" w:rsidR="00E80E3A" w:rsidRDefault="00E80E3A" w:rsidP="00E80E3A">
      <w:pPr>
        <w:spacing w:after="0"/>
        <w:rPr>
          <w:i/>
        </w:rPr>
      </w:pPr>
    </w:p>
    <w:p w14:paraId="7FA33438" w14:textId="77777777" w:rsidR="00E80E3A" w:rsidRDefault="00E80E3A" w:rsidP="00E80E3A">
      <w:pPr>
        <w:spacing w:after="0"/>
        <w:rPr>
          <w:i/>
        </w:rPr>
      </w:pPr>
    </w:p>
    <w:p w14:paraId="3317494C" w14:textId="77777777" w:rsidR="00E80E3A" w:rsidRDefault="00E80E3A" w:rsidP="00E80E3A">
      <w:pPr>
        <w:spacing w:after="0"/>
        <w:rPr>
          <w:i/>
        </w:rPr>
      </w:pPr>
    </w:p>
    <w:p w14:paraId="1F63B351" w14:textId="77777777" w:rsidR="00E80E3A" w:rsidRDefault="00E80E3A" w:rsidP="00E80E3A">
      <w:pPr>
        <w:spacing w:after="0"/>
        <w:rPr>
          <w:i/>
        </w:rPr>
      </w:pPr>
    </w:p>
    <w:p w14:paraId="4EE2E193" w14:textId="77777777" w:rsidR="00E80E3A" w:rsidRDefault="00E80E3A" w:rsidP="00E80E3A">
      <w:pPr>
        <w:spacing w:after="0"/>
        <w:rPr>
          <w:i/>
        </w:rPr>
      </w:pPr>
    </w:p>
    <w:p w14:paraId="70F49240" w14:textId="1C9F22FB" w:rsidR="00E80E3A" w:rsidRPr="00E80E3A" w:rsidRDefault="00B52770" w:rsidP="00E80E3A">
      <w:pPr>
        <w:spacing w:after="0"/>
        <w:rPr>
          <w:i/>
        </w:rPr>
      </w:pPr>
      <w:r>
        <w:rPr>
          <w:i/>
        </w:rPr>
        <w:t>Is</w:t>
      </w:r>
      <w:r w:rsidR="00E80E3A">
        <w:rPr>
          <w:i/>
        </w:rPr>
        <w:t xml:space="preserve"> het een haalbaar plan? Licht je antwoord toe. </w:t>
      </w:r>
    </w:p>
    <w:sectPr w:rsidR="00E80E3A" w:rsidRPr="00E80E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C0C4F"/>
    <w:multiLevelType w:val="hybridMultilevel"/>
    <w:tmpl w:val="23D645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3A"/>
    <w:rsid w:val="006538AB"/>
    <w:rsid w:val="00B52770"/>
    <w:rsid w:val="00C45E95"/>
    <w:rsid w:val="00E80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0B58"/>
  <w15:chartTrackingRefBased/>
  <w15:docId w15:val="{5AF3099D-F7FC-414E-BB5F-AFF663D6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0E3A"/>
    <w:pPr>
      <w:ind w:left="720"/>
      <w:contextualSpacing/>
    </w:pPr>
  </w:style>
  <w:style w:type="table" w:styleId="Tabelraster">
    <w:name w:val="Table Grid"/>
    <w:basedOn w:val="Standaardtabel"/>
    <w:uiPriority w:val="39"/>
    <w:rsid w:val="00E80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214</Words>
  <Characters>1179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Rouke van der Meer</dc:creator>
  <cp:keywords/>
  <dc:description/>
  <cp:lastModifiedBy>Rouke van der Meer</cp:lastModifiedBy>
  <cp:revision>2</cp:revision>
  <dcterms:created xsi:type="dcterms:W3CDTF">2018-01-16T09:38:00Z</dcterms:created>
  <dcterms:modified xsi:type="dcterms:W3CDTF">2018-02-06T08:38:00Z</dcterms:modified>
</cp:coreProperties>
</file>